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DC" w:rsidRPr="005F670F" w:rsidRDefault="008257DC" w:rsidP="008257DC">
      <w:pPr>
        <w:tabs>
          <w:tab w:val="left" w:pos="3213"/>
        </w:tabs>
        <w:spacing w:line="240" w:lineRule="auto"/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56120</wp:posOffset>
            </wp:positionH>
            <wp:positionV relativeFrom="paragraph">
              <wp:posOffset>852616</wp:posOffset>
            </wp:positionV>
            <wp:extent cx="1689976" cy="1902941"/>
            <wp:effectExtent l="19050" t="0" r="5474" b="0"/>
            <wp:wrapNone/>
            <wp:docPr id="4" name="Picture 0" descr="Logo EMAS  2012 - (shirt - large on b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  2012 - (shirt - large on back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976" cy="190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70F">
        <w:rPr>
          <w:rFonts w:ascii="Berlin Sans FB Demi" w:hAnsi="Berlin Sans FB Demi"/>
          <w:sz w:val="120"/>
          <w:szCs w:val="120"/>
        </w:rPr>
        <w:t>Martial Arts Classes</w:t>
      </w:r>
    </w:p>
    <w:p w:rsidR="008257DC" w:rsidRPr="006C4A7C" w:rsidRDefault="008257DC" w:rsidP="008257DC">
      <w:pPr>
        <w:pStyle w:val="ListParagraph"/>
        <w:numPr>
          <w:ilvl w:val="0"/>
          <w:numId w:val="1"/>
        </w:numPr>
        <w:tabs>
          <w:tab w:val="left" w:pos="3150"/>
        </w:tabs>
        <w:ind w:left="3420"/>
        <w:rPr>
          <w:rFonts w:ascii="Berlin Sans FB Demi" w:hAnsi="Berlin Sans FB Demi"/>
          <w:color w:val="0070C0"/>
          <w:sz w:val="40"/>
        </w:rPr>
      </w:pPr>
      <w:r w:rsidRPr="006C4A7C">
        <w:rPr>
          <w:rFonts w:ascii="Berlin Sans FB Demi" w:hAnsi="Berlin Sans FB Demi"/>
          <w:color w:val="0070C0"/>
          <w:sz w:val="40"/>
        </w:rPr>
        <w:t>Free Online Training and Resources</w:t>
      </w:r>
    </w:p>
    <w:p w:rsidR="008257DC" w:rsidRPr="006C4A7C" w:rsidRDefault="008257DC" w:rsidP="008257DC">
      <w:pPr>
        <w:pStyle w:val="ListParagraph"/>
        <w:numPr>
          <w:ilvl w:val="0"/>
          <w:numId w:val="1"/>
        </w:numPr>
        <w:tabs>
          <w:tab w:val="left" w:pos="3150"/>
        </w:tabs>
        <w:ind w:left="3420"/>
        <w:rPr>
          <w:rFonts w:ascii="Berlin Sans FB Demi" w:hAnsi="Berlin Sans FB Demi"/>
          <w:color w:val="0070C0"/>
          <w:sz w:val="40"/>
        </w:rPr>
      </w:pPr>
      <w:r w:rsidRPr="006C4A7C">
        <w:rPr>
          <w:rFonts w:ascii="Berlin Sans FB Demi" w:hAnsi="Berlin Sans FB Demi"/>
          <w:color w:val="0070C0"/>
          <w:sz w:val="40"/>
        </w:rPr>
        <w:t>Specialized / Invitational Group Classes</w:t>
      </w:r>
    </w:p>
    <w:p w:rsidR="008257DC" w:rsidRPr="006C4A7C" w:rsidRDefault="008257DC" w:rsidP="008257DC">
      <w:pPr>
        <w:pStyle w:val="ListParagraph"/>
        <w:numPr>
          <w:ilvl w:val="0"/>
          <w:numId w:val="1"/>
        </w:numPr>
        <w:tabs>
          <w:tab w:val="left" w:pos="3150"/>
        </w:tabs>
        <w:ind w:left="3420"/>
        <w:rPr>
          <w:rFonts w:ascii="Berlin Sans FB Demi" w:hAnsi="Berlin Sans FB Demi"/>
          <w:color w:val="0070C0"/>
          <w:sz w:val="40"/>
        </w:rPr>
      </w:pPr>
      <w:r w:rsidRPr="006C4A7C">
        <w:rPr>
          <w:rFonts w:ascii="Berlin Sans FB Demi" w:hAnsi="Berlin Sans FB Demi"/>
          <w:color w:val="0070C0"/>
          <w:sz w:val="40"/>
        </w:rPr>
        <w:t>Individual Adaptive Training Strategies</w:t>
      </w:r>
    </w:p>
    <w:p w:rsidR="008257DC" w:rsidRPr="006C4A7C" w:rsidRDefault="008257DC" w:rsidP="008257DC">
      <w:pPr>
        <w:pStyle w:val="ListParagraph"/>
        <w:numPr>
          <w:ilvl w:val="0"/>
          <w:numId w:val="1"/>
        </w:numPr>
        <w:tabs>
          <w:tab w:val="left" w:pos="3150"/>
        </w:tabs>
        <w:ind w:left="3420"/>
        <w:rPr>
          <w:rFonts w:ascii="Berlin Sans FB Demi" w:hAnsi="Berlin Sans FB Demi"/>
          <w:color w:val="0070C0"/>
          <w:sz w:val="40"/>
        </w:rPr>
      </w:pPr>
      <w:r w:rsidRPr="006C4A7C">
        <w:rPr>
          <w:rFonts w:ascii="Berlin Sans FB Demi" w:hAnsi="Berlin Sans FB Demi"/>
          <w:color w:val="0070C0"/>
          <w:sz w:val="40"/>
        </w:rPr>
        <w:t>Self Preservation and Confidence</w:t>
      </w:r>
    </w:p>
    <w:p w:rsidR="008257DC" w:rsidRPr="006C4A7C" w:rsidRDefault="008257DC" w:rsidP="008257DC">
      <w:pPr>
        <w:pStyle w:val="ListParagraph"/>
        <w:numPr>
          <w:ilvl w:val="0"/>
          <w:numId w:val="1"/>
        </w:numPr>
        <w:tabs>
          <w:tab w:val="left" w:pos="3150"/>
        </w:tabs>
        <w:ind w:left="3420"/>
        <w:rPr>
          <w:rFonts w:ascii="Berlin Sans FB Demi" w:hAnsi="Berlin Sans FB Demi"/>
          <w:color w:val="0070C0"/>
          <w:sz w:val="40"/>
        </w:rPr>
      </w:pPr>
      <w:r w:rsidRPr="006C4A7C">
        <w:rPr>
          <w:rFonts w:ascii="Berlin Sans FB Demi" w:hAnsi="Berlin Sans FB Demi"/>
          <w:noProof/>
          <w:color w:val="0070C0"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5888509</wp:posOffset>
            </wp:positionH>
            <wp:positionV relativeFrom="paragraph">
              <wp:posOffset>465541</wp:posOffset>
            </wp:positionV>
            <wp:extent cx="953015" cy="955589"/>
            <wp:effectExtent l="19050" t="0" r="0" b="0"/>
            <wp:wrapNone/>
            <wp:docPr id="5" name="Picture 4" descr="QR - EMAS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- EMAS Webs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15" cy="95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A7C">
        <w:rPr>
          <w:rFonts w:ascii="Berlin Sans FB Demi" w:hAnsi="Berlin Sans FB Demi"/>
          <w:noProof/>
          <w:color w:val="0070C0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4685785</wp:posOffset>
            </wp:positionH>
            <wp:positionV relativeFrom="paragraph">
              <wp:posOffset>427252</wp:posOffset>
            </wp:positionV>
            <wp:extent cx="1076583" cy="1046205"/>
            <wp:effectExtent l="19050" t="0" r="9267" b="0"/>
            <wp:wrapNone/>
            <wp:docPr id="6" name="Picture 2" descr="TS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M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83" cy="104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A7C">
        <w:rPr>
          <w:rFonts w:ascii="Berlin Sans FB Demi" w:hAnsi="Berlin Sans FB Demi"/>
          <w:color w:val="0070C0"/>
          <w:sz w:val="40"/>
        </w:rPr>
        <w:t>Practicality and Effectiveness Emphasis</w:t>
      </w:r>
    </w:p>
    <w:p w:rsidR="008257DC" w:rsidRPr="00F42F2C" w:rsidRDefault="008257DC" w:rsidP="008257DC">
      <w:pPr>
        <w:tabs>
          <w:tab w:val="left" w:pos="3150"/>
        </w:tabs>
        <w:spacing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Senior Staff:  </w:t>
      </w:r>
      <w:r w:rsidRPr="00F42F2C">
        <w:rPr>
          <w:rFonts w:ascii="Berlin Sans FB Demi" w:hAnsi="Berlin Sans FB Demi"/>
          <w:sz w:val="28"/>
        </w:rPr>
        <w:t xml:space="preserve">Sijo Gregory L. Taylor </w:t>
      </w:r>
      <w:r>
        <w:rPr>
          <w:rFonts w:ascii="Wingdings 2" w:hAnsi="Wingdings 2"/>
          <w:sz w:val="28"/>
        </w:rPr>
        <w:t></w:t>
      </w:r>
      <w:r w:rsidRPr="00F42F2C">
        <w:rPr>
          <w:rFonts w:ascii="Berlin Sans FB Demi" w:hAnsi="Berlin Sans FB Demi"/>
          <w:sz w:val="28"/>
        </w:rPr>
        <w:t xml:space="preserve"> Sifu Joshua K. Eaves</w:t>
      </w:r>
    </w:p>
    <w:p w:rsidR="008257DC" w:rsidRPr="005A16FD" w:rsidRDefault="008257DC" w:rsidP="008257DC">
      <w:pPr>
        <w:tabs>
          <w:tab w:val="left" w:pos="3150"/>
        </w:tabs>
        <w:spacing w:line="240" w:lineRule="auto"/>
        <w:rPr>
          <w:rFonts w:ascii="Berlin Sans FB Demi" w:hAnsi="Berlin Sans FB Demi"/>
          <w:sz w:val="88"/>
          <w:szCs w:val="88"/>
        </w:rPr>
      </w:pPr>
      <w:r w:rsidRPr="005A16FD">
        <w:rPr>
          <w:rFonts w:ascii="Berlin Sans FB Demi" w:hAnsi="Berlin Sans FB Demi"/>
          <w:sz w:val="88"/>
          <w:szCs w:val="88"/>
        </w:rPr>
        <w:t>Arts and Offerings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2618088</wp:posOffset>
            </wp:positionH>
            <wp:positionV relativeFrom="paragraph">
              <wp:posOffset>68614</wp:posOffset>
            </wp:positionV>
            <wp:extent cx="4198723" cy="2957384"/>
            <wp:effectExtent l="19050" t="0" r="0" b="0"/>
            <wp:wrapNone/>
            <wp:docPr id="7" name="Picture 1" descr="Flyer Pic Coll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Pic Collag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723" cy="295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AFE">
        <w:rPr>
          <w:rFonts w:ascii="Berlin Sans FB Demi" w:hAnsi="Berlin Sans FB Demi"/>
          <w:sz w:val="44"/>
          <w:szCs w:val="44"/>
        </w:rPr>
        <w:t>Lee Tzun Gin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sz w:val="44"/>
          <w:szCs w:val="44"/>
        </w:rPr>
        <w:t>Tae Kwon Do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sz w:val="44"/>
          <w:szCs w:val="44"/>
        </w:rPr>
        <w:t>Judo / Ju Jitsu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sz w:val="44"/>
          <w:szCs w:val="44"/>
        </w:rPr>
        <w:t>Kali / Silat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sz w:val="44"/>
          <w:szCs w:val="44"/>
        </w:rPr>
        <w:t>Aiki Jutsu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sz w:val="44"/>
          <w:szCs w:val="44"/>
        </w:rPr>
        <w:t>Taichi Chuan</w:t>
      </w:r>
    </w:p>
    <w:p w:rsidR="008257DC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 w:rsidRPr="000D2AFE">
        <w:rPr>
          <w:rFonts w:ascii="Berlin Sans FB Demi" w:hAnsi="Berlin Sans FB Demi"/>
          <w:sz w:val="44"/>
          <w:szCs w:val="44"/>
        </w:rPr>
        <w:t>Xingyi Chuan</w:t>
      </w:r>
    </w:p>
    <w:p w:rsidR="008257DC" w:rsidRPr="000D2AFE" w:rsidRDefault="008257DC" w:rsidP="008257DC">
      <w:pPr>
        <w:pStyle w:val="ListParagraph"/>
        <w:numPr>
          <w:ilvl w:val="0"/>
          <w:numId w:val="2"/>
        </w:numPr>
        <w:tabs>
          <w:tab w:val="left" w:pos="3150"/>
        </w:tabs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Bagua Zhang</w:t>
      </w:r>
    </w:p>
    <w:tbl>
      <w:tblPr>
        <w:tblStyle w:val="TableGrid"/>
        <w:tblpPr w:leftFromText="187" w:rightFromText="187" w:vertAnchor="page" w:horzAnchor="margin" w:tblpX="-220" w:tblpY="13171"/>
        <w:tblOverlap w:val="never"/>
        <w:tblW w:w="1154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95"/>
        <w:gridCol w:w="1170"/>
        <w:gridCol w:w="1138"/>
        <w:gridCol w:w="1161"/>
        <w:gridCol w:w="1161"/>
        <w:gridCol w:w="1161"/>
        <w:gridCol w:w="1161"/>
        <w:gridCol w:w="1123"/>
        <w:gridCol w:w="1105"/>
        <w:gridCol w:w="1170"/>
      </w:tblGrid>
      <w:tr w:rsidR="008D7F8A" w:rsidTr="007757DD">
        <w:trPr>
          <w:cantSplit/>
          <w:trHeight w:val="2250"/>
        </w:trPr>
        <w:tc>
          <w:tcPr>
            <w:tcW w:w="1195" w:type="dxa"/>
            <w:textDirection w:val="btLr"/>
          </w:tcPr>
          <w:p w:rsidR="000D4C65" w:rsidRPr="00621E30" w:rsidRDefault="00900034" w:rsidP="000D4C65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9" w:history="1">
              <w:r w:rsidR="000D4C65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0D4C65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0D4C65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0D4C65" w:rsidRPr="00621E30" w:rsidRDefault="000D4C65" w:rsidP="000D4C65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0D4C65" w:rsidRDefault="000D4C65" w:rsidP="000D4C65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Pr="009F6269" w:rsidRDefault="000D4C65" w:rsidP="000D4C65">
            <w:pPr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70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38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1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2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3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4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5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23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6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05" w:type="dxa"/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7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9F6269" w:rsidRPr="00621E30" w:rsidRDefault="009F6269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8257DC" w:rsidRPr="00621E30" w:rsidRDefault="00900034" w:rsidP="008257DC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18" w:history="1">
              <w:r w:rsidR="008257DC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www.LTGMA</w:t>
              </w:r>
              <w:r w:rsidR="008257DC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.com</w:t>
              </w:r>
            </w:hyperlink>
            <w:r w:rsidR="008257DC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9F6269" w:rsidRPr="00621E30" w:rsidRDefault="009F6269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</w:tr>
    </w:tbl>
    <w:p w:rsidR="006536C7" w:rsidRPr="006536C7" w:rsidRDefault="000D4C65" w:rsidP="000D4C65">
      <w:pPr>
        <w:jc w:val="center"/>
        <w:rPr>
          <w:rFonts w:ascii="Verdana" w:hAnsi="Verdana"/>
          <w:b/>
          <w:sz w:val="48"/>
          <w:szCs w:val="84"/>
        </w:rPr>
      </w:pPr>
      <w:r w:rsidRPr="007E29A5">
        <w:rPr>
          <w:rFonts w:ascii="Berlin Sans FB Demi" w:hAnsi="Berlin Sans FB Demi"/>
          <w:i/>
          <w:color w:val="0070C0"/>
          <w:sz w:val="44"/>
          <w:szCs w:val="44"/>
        </w:rPr>
        <w:t>We also offer special classes for the</w:t>
      </w:r>
      <w:r w:rsidRPr="008257DC">
        <w:rPr>
          <w:rFonts w:ascii="Berlin Sans FB Demi" w:hAnsi="Berlin Sans FB Demi"/>
          <w:sz w:val="44"/>
          <w:szCs w:val="44"/>
        </w:rPr>
        <w:t xml:space="preserve"> </w:t>
      </w:r>
      <w:r w:rsidRPr="000D4C65">
        <w:rPr>
          <w:rFonts w:ascii="Berlin Sans FB Demi" w:hAnsi="Berlin Sans FB Demi"/>
          <w:color w:val="FF0000"/>
          <w:sz w:val="56"/>
          <w:szCs w:val="44"/>
        </w:rPr>
        <w:t>L</w:t>
      </w:r>
      <w:r w:rsidRPr="000D4C65">
        <w:rPr>
          <w:rFonts w:ascii="Berlin Sans FB Demi" w:hAnsi="Berlin Sans FB Demi"/>
          <w:color w:val="00B050"/>
          <w:sz w:val="56"/>
          <w:szCs w:val="44"/>
        </w:rPr>
        <w:t>G</w:t>
      </w:r>
      <w:r w:rsidRPr="000D4C65">
        <w:rPr>
          <w:rFonts w:ascii="Berlin Sans FB Demi" w:hAnsi="Berlin Sans FB Demi"/>
          <w:color w:val="FFFF00"/>
          <w:sz w:val="56"/>
          <w:szCs w:val="44"/>
        </w:rPr>
        <w:t>B</w:t>
      </w:r>
      <w:r w:rsidRPr="000D4C65">
        <w:rPr>
          <w:rFonts w:ascii="Berlin Sans FB Demi" w:hAnsi="Berlin Sans FB Demi"/>
          <w:color w:val="0070C0"/>
          <w:sz w:val="56"/>
          <w:szCs w:val="44"/>
        </w:rPr>
        <w:t>T</w:t>
      </w:r>
      <w:r w:rsidRPr="008257DC">
        <w:rPr>
          <w:rFonts w:ascii="Berlin Sans FB Demi" w:hAnsi="Berlin Sans FB Demi"/>
          <w:sz w:val="44"/>
          <w:szCs w:val="44"/>
        </w:rPr>
        <w:t xml:space="preserve"> </w:t>
      </w:r>
      <w:r w:rsidRPr="007E29A5">
        <w:rPr>
          <w:rFonts w:ascii="Berlin Sans FB Demi" w:hAnsi="Berlin Sans FB Demi"/>
          <w:i/>
          <w:color w:val="0070C0"/>
          <w:sz w:val="44"/>
          <w:szCs w:val="44"/>
        </w:rPr>
        <w:t>Community</w:t>
      </w:r>
    </w:p>
    <w:sectPr w:rsidR="006536C7" w:rsidRPr="006536C7" w:rsidSect="00866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4037"/>
    <w:multiLevelType w:val="hybridMultilevel"/>
    <w:tmpl w:val="8850E49C"/>
    <w:lvl w:ilvl="0" w:tplc="0409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">
    <w:nsid w:val="7E491915"/>
    <w:multiLevelType w:val="hybridMultilevel"/>
    <w:tmpl w:val="DA8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B7E"/>
    <w:rsid w:val="00007389"/>
    <w:rsid w:val="00045035"/>
    <w:rsid w:val="000D4C65"/>
    <w:rsid w:val="0042225E"/>
    <w:rsid w:val="00621E30"/>
    <w:rsid w:val="006536C7"/>
    <w:rsid w:val="007422D3"/>
    <w:rsid w:val="007757DD"/>
    <w:rsid w:val="007E29A5"/>
    <w:rsid w:val="008257DC"/>
    <w:rsid w:val="008668A5"/>
    <w:rsid w:val="008B1EA0"/>
    <w:rsid w:val="008D7F8A"/>
    <w:rsid w:val="00900034"/>
    <w:rsid w:val="00966119"/>
    <w:rsid w:val="00990B7E"/>
    <w:rsid w:val="009F6269"/>
    <w:rsid w:val="00A613CA"/>
    <w:rsid w:val="00AB6F32"/>
    <w:rsid w:val="00D0181D"/>
    <w:rsid w:val="00D47B47"/>
    <w:rsid w:val="00D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GBTmartialarts.com" TargetMode="External"/><Relationship Id="rId18" Type="http://schemas.openxmlformats.org/officeDocument/2006/relationships/hyperlink" Target="http://www.LGBTmartial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GBTmartialarts.com" TargetMode="External"/><Relationship Id="rId17" Type="http://schemas.openxmlformats.org/officeDocument/2006/relationships/hyperlink" Target="http://www.LGBTmartialar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GBTmartialart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GBTmartialart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GBTmartialarts.com" TargetMode="External"/><Relationship Id="rId10" Type="http://schemas.openxmlformats.org/officeDocument/2006/relationships/hyperlink" Target="http://www.LGBTmartialart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GBTmartialarts.com" TargetMode="External"/><Relationship Id="rId14" Type="http://schemas.openxmlformats.org/officeDocument/2006/relationships/hyperlink" Target="http://www.LGBTmartial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dcterms:created xsi:type="dcterms:W3CDTF">2012-07-19T18:22:00Z</dcterms:created>
  <dcterms:modified xsi:type="dcterms:W3CDTF">2012-07-27T16:31:00Z</dcterms:modified>
</cp:coreProperties>
</file>